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950"/>
        <w:gridCol w:w="7688"/>
      </w:tblGrid>
      <w:tr w:rsidR="000B79FD" w:rsidTr="00EF7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:rsidR="000B79FD" w:rsidRDefault="000B79FD">
            <w:r>
              <w:rPr>
                <w:b w:val="0"/>
                <w:bCs w:val="0"/>
              </w:rPr>
              <w:object w:dxaOrig="5279" w:dyaOrig="5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3.75pt" o:ole="">
                  <v:imagedata r:id="rId5" o:title=""/>
                </v:shape>
                <o:OLEObject Type="Embed" ProgID="MSPhotoEd.3" ShapeID="_x0000_i1025" DrawAspect="Content" ObjectID="_1591688621" r:id="rId6"/>
              </w:object>
            </w:r>
          </w:p>
        </w:tc>
        <w:tc>
          <w:tcPr>
            <w:tcW w:w="7688" w:type="dxa"/>
          </w:tcPr>
          <w:p w:rsidR="000B79FD" w:rsidRPr="000B79FD" w:rsidRDefault="000B79FD" w:rsidP="000B79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8"/>
                <w:szCs w:val="28"/>
                <w:lang w:eastAsia="it-IT"/>
              </w:rPr>
            </w:pPr>
            <w:r w:rsidRPr="000B79FD">
              <w:rPr>
                <w:rFonts w:ascii="Verdana" w:eastAsia="Times New Roman" w:hAnsi="Verdana" w:cs="Arial"/>
                <w:sz w:val="28"/>
                <w:szCs w:val="28"/>
                <w:lang w:eastAsia="it-IT"/>
              </w:rPr>
              <w:t>COMUNE DI SOMMARIVA DEL BOSCO</w:t>
            </w:r>
          </w:p>
          <w:p w:rsidR="000B79FD" w:rsidRPr="000B79FD" w:rsidRDefault="000B79FD" w:rsidP="000B79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lang w:eastAsia="it-IT"/>
              </w:rPr>
            </w:pPr>
            <w:r w:rsidRPr="000B79FD">
              <w:rPr>
                <w:rFonts w:ascii="Verdana" w:eastAsia="Times New Roman" w:hAnsi="Verdana"/>
                <w:lang w:eastAsia="it-IT"/>
              </w:rPr>
              <w:t>PROVINCIA DI CUNEO</w:t>
            </w:r>
          </w:p>
          <w:p w:rsidR="000B79FD" w:rsidRPr="000B79FD" w:rsidRDefault="000B79FD" w:rsidP="000B79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</w:pPr>
            <w:r w:rsidRPr="000B79FD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Ufficio Tecnico Comunale – Lavori Pubblici e Manutentivi-Responsabile Pugnetti geom. Aldo</w:t>
            </w:r>
          </w:p>
          <w:p w:rsidR="000B79FD" w:rsidRDefault="000B79FD" w:rsidP="000B7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noProof/>
                <w:sz w:val="16"/>
                <w:szCs w:val="16"/>
                <w:lang w:val="en-GB" w:eastAsia="it-IT"/>
              </w:rPr>
            </w:pPr>
            <w:r w:rsidRPr="000B79FD">
              <w:rPr>
                <w:rFonts w:ascii="Arial" w:eastAsia="Times New Roman" w:hAnsi="Arial" w:cs="Arial"/>
                <w:noProof/>
                <w:sz w:val="16"/>
                <w:szCs w:val="16"/>
                <w:lang w:val="en-GB" w:eastAsia="it-IT"/>
              </w:rPr>
              <w:t xml:space="preserve">                    Telef.: 0172 566225  Email: </w:t>
            </w:r>
            <w:hyperlink r:id="rId7" w:history="1">
              <w:r w:rsidR="00FD6196" w:rsidRPr="00464EEF">
                <w:rPr>
                  <w:rStyle w:val="Collegamentoipertestuale"/>
                  <w:rFonts w:ascii="Arial" w:eastAsia="Times New Roman" w:hAnsi="Arial" w:cs="Arial"/>
                  <w:noProof/>
                  <w:sz w:val="16"/>
                  <w:szCs w:val="16"/>
                  <w:lang w:val="en-GB" w:eastAsia="it-IT"/>
                </w:rPr>
                <w:t xml:space="preserve">lavori.pubblici@comune.sommarivadelbosco.cn.i </w:t>
              </w:r>
              <w:r w:rsidR="00FD6196" w:rsidRPr="00464EEF">
                <w:rPr>
                  <w:rStyle w:val="Collegamentoipertestuale"/>
                  <w:rFonts w:ascii="Arial" w:eastAsia="Times New Roman" w:hAnsi="Arial" w:cs="Arial"/>
                  <w:noProof/>
                  <w:sz w:val="16"/>
                  <w:szCs w:val="16"/>
                  <w:lang w:val="en-GB"/>
                </w:rPr>
                <w:t xml:space="preserve">– lavoripubblici@pec.sommarivabosco.it </w:t>
              </w:r>
              <w:r w:rsidR="00FD6196" w:rsidRPr="00464EEF">
                <w:rPr>
                  <w:rStyle w:val="Collegamentoipertestuale"/>
                  <w:rFonts w:ascii="Arial" w:eastAsia="Times New Roman" w:hAnsi="Arial" w:cs="Arial"/>
                  <w:noProof/>
                  <w:sz w:val="16"/>
                  <w:szCs w:val="16"/>
                  <w:lang w:val="en-GB" w:eastAsia="it-IT"/>
                </w:rPr>
                <w:t>t</w:t>
              </w:r>
            </w:hyperlink>
          </w:p>
          <w:p w:rsidR="00FD6196" w:rsidRDefault="00FD6196" w:rsidP="000B7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F711A" w:rsidRDefault="00EF711A" w:rsidP="0017272D">
      <w:pPr>
        <w:pStyle w:val="Corpotesto"/>
        <w:spacing w:before="92"/>
        <w:ind w:left="8496" w:firstLine="73"/>
      </w:pPr>
      <w:r>
        <w:rPr>
          <w:w w:val="90"/>
        </w:rPr>
        <w:t>Spe</w:t>
      </w:r>
      <w:r w:rsidR="00DA3B03">
        <w:rPr>
          <w:w w:val="90"/>
        </w:rPr>
        <w:t>tt</w:t>
      </w:r>
      <w:r>
        <w:rPr>
          <w:w w:val="90"/>
        </w:rPr>
        <w:t>.li</w:t>
      </w:r>
      <w:r>
        <w:rPr>
          <w:spacing w:val="-14"/>
          <w:w w:val="90"/>
        </w:rPr>
        <w:t xml:space="preserve"> </w:t>
      </w:r>
      <w:r>
        <w:rPr>
          <w:w w:val="90"/>
        </w:rPr>
        <w:t>DITTE</w:t>
      </w:r>
    </w:p>
    <w:p w:rsidR="00EF711A" w:rsidRDefault="00EF711A" w:rsidP="00EF711A">
      <w:pPr>
        <w:pStyle w:val="Corpotesto"/>
        <w:spacing w:before="10"/>
      </w:pPr>
    </w:p>
    <w:p w:rsidR="00B556A5" w:rsidRDefault="00EF711A" w:rsidP="00EF711A">
      <w:pPr>
        <w:pStyle w:val="Corpotesto"/>
        <w:tabs>
          <w:tab w:val="left" w:pos="7314"/>
        </w:tabs>
        <w:spacing w:line="252" w:lineRule="auto"/>
        <w:ind w:left="1250" w:right="430" w:hanging="1136"/>
        <w:rPr>
          <w:w w:val="95"/>
        </w:rPr>
      </w:pPr>
      <w:r>
        <w:rPr>
          <w:w w:val="95"/>
        </w:rPr>
        <w:t>OGGETTO:</w:t>
      </w:r>
      <w:r>
        <w:rPr>
          <w:spacing w:val="9"/>
          <w:w w:val="95"/>
        </w:rPr>
        <w:t xml:space="preserve"> </w:t>
      </w:r>
      <w:r w:rsidR="00B556A5">
        <w:rPr>
          <w:w w:val="95"/>
        </w:rPr>
        <w:t>LAVORI DI SISTEMAZIONE STRADE COMUNALI</w:t>
      </w:r>
    </w:p>
    <w:p w:rsidR="00EF711A" w:rsidRDefault="00B556A5" w:rsidP="00EF711A">
      <w:pPr>
        <w:pStyle w:val="Corpotesto"/>
        <w:tabs>
          <w:tab w:val="left" w:pos="7314"/>
        </w:tabs>
        <w:spacing w:line="252" w:lineRule="auto"/>
        <w:ind w:left="1250" w:right="430" w:hanging="1136"/>
      </w:pPr>
      <w:r>
        <w:tab/>
      </w:r>
      <w:r w:rsidR="00EF711A">
        <w:rPr>
          <w:w w:val="90"/>
          <w:u w:val="single"/>
        </w:rPr>
        <w:t>COMUNICAZIONE</w:t>
      </w:r>
      <w:r w:rsidR="00EF711A">
        <w:rPr>
          <w:spacing w:val="-18"/>
          <w:w w:val="90"/>
          <w:u w:val="single"/>
        </w:rPr>
        <w:t xml:space="preserve"> </w:t>
      </w:r>
      <w:r w:rsidR="00EF711A">
        <w:rPr>
          <w:w w:val="90"/>
          <w:u w:val="single"/>
        </w:rPr>
        <w:t>DELL’AGGIUDICAZIONE</w:t>
      </w:r>
      <w:r w:rsidR="00EF711A">
        <w:rPr>
          <w:spacing w:val="-18"/>
          <w:w w:val="90"/>
          <w:u w:val="single"/>
        </w:rPr>
        <w:t xml:space="preserve"> </w:t>
      </w:r>
      <w:r w:rsidR="00EF711A">
        <w:rPr>
          <w:w w:val="90"/>
          <w:u w:val="single"/>
        </w:rPr>
        <w:t>AI</w:t>
      </w:r>
      <w:r w:rsidR="00EF711A">
        <w:rPr>
          <w:spacing w:val="-16"/>
          <w:w w:val="90"/>
          <w:u w:val="single"/>
        </w:rPr>
        <w:t xml:space="preserve"> </w:t>
      </w:r>
      <w:r w:rsidR="00EF711A">
        <w:rPr>
          <w:w w:val="90"/>
          <w:u w:val="single"/>
        </w:rPr>
        <w:t>SENSI</w:t>
      </w:r>
      <w:r w:rsidR="00EF711A">
        <w:rPr>
          <w:spacing w:val="-17"/>
          <w:w w:val="90"/>
          <w:u w:val="single"/>
        </w:rPr>
        <w:t xml:space="preserve"> </w:t>
      </w:r>
      <w:r w:rsidR="00EF711A">
        <w:rPr>
          <w:w w:val="90"/>
          <w:u w:val="single"/>
        </w:rPr>
        <w:t>DELL’ART.</w:t>
      </w:r>
      <w:r w:rsidR="00EF711A">
        <w:rPr>
          <w:spacing w:val="-17"/>
          <w:w w:val="90"/>
          <w:u w:val="single"/>
        </w:rPr>
        <w:t xml:space="preserve"> </w:t>
      </w:r>
      <w:r w:rsidR="00EF711A">
        <w:rPr>
          <w:w w:val="90"/>
          <w:u w:val="single"/>
        </w:rPr>
        <w:t>76</w:t>
      </w:r>
      <w:r w:rsidR="00EF711A">
        <w:rPr>
          <w:spacing w:val="-18"/>
          <w:w w:val="90"/>
          <w:u w:val="single"/>
        </w:rPr>
        <w:t xml:space="preserve"> </w:t>
      </w:r>
      <w:r w:rsidR="00EF711A">
        <w:rPr>
          <w:w w:val="90"/>
          <w:u w:val="single"/>
        </w:rPr>
        <w:t>C.5</w:t>
      </w:r>
      <w:r w:rsidR="00EF711A">
        <w:rPr>
          <w:spacing w:val="-18"/>
          <w:w w:val="90"/>
          <w:u w:val="single"/>
        </w:rPr>
        <w:t xml:space="preserve"> </w:t>
      </w:r>
      <w:r w:rsidR="00EF711A">
        <w:rPr>
          <w:w w:val="90"/>
          <w:u w:val="single"/>
        </w:rPr>
        <w:t>DEL</w:t>
      </w:r>
      <w:r w:rsidR="00EF711A">
        <w:rPr>
          <w:spacing w:val="-15"/>
          <w:w w:val="90"/>
          <w:u w:val="single"/>
        </w:rPr>
        <w:t xml:space="preserve"> </w:t>
      </w:r>
      <w:r w:rsidR="00EF711A">
        <w:rPr>
          <w:w w:val="90"/>
          <w:u w:val="single"/>
        </w:rPr>
        <w:t>D.LGS.</w:t>
      </w:r>
      <w:r w:rsidR="00EF711A">
        <w:rPr>
          <w:spacing w:val="-18"/>
          <w:w w:val="90"/>
          <w:u w:val="single"/>
        </w:rPr>
        <w:t xml:space="preserve"> </w:t>
      </w:r>
      <w:r w:rsidR="00EF711A">
        <w:rPr>
          <w:w w:val="90"/>
          <w:u w:val="single"/>
        </w:rPr>
        <w:t>50/2016</w:t>
      </w:r>
      <w:r w:rsidR="00EF711A">
        <w:rPr>
          <w:w w:val="90"/>
        </w:rPr>
        <w:t>.</w:t>
      </w:r>
    </w:p>
    <w:p w:rsidR="00EF711A" w:rsidRDefault="00EF711A" w:rsidP="00EF711A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6267450" cy="619125"/>
                <wp:effectExtent l="0" t="0" r="19050" b="2857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19125"/>
                        </a:xfrm>
                        <a:prstGeom prst="rect">
                          <a:avLst/>
                        </a:prstGeom>
                        <a:noFill/>
                        <a:ln w="106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11A" w:rsidRDefault="00EF711A" w:rsidP="00EF711A">
                            <w:pPr>
                              <w:pStyle w:val="Corpotesto"/>
                              <w:spacing w:before="78"/>
                              <w:ind w:left="143"/>
                            </w:pPr>
                            <w:r>
                              <w:rPr>
                                <w:w w:val="95"/>
                              </w:rPr>
                              <w:t>AMMINISTRAZIONE PROCEDENTE</w:t>
                            </w:r>
                          </w:p>
                          <w:p w:rsidR="00EF711A" w:rsidRDefault="00EF711A" w:rsidP="00EF711A">
                            <w:pPr>
                              <w:pStyle w:val="Corpotesto"/>
                              <w:spacing w:before="16" w:line="254" w:lineRule="auto"/>
                              <w:ind w:left="143" w:right="138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SOMMARIVA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BOSCO,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Piazza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t>Seyssel</w:t>
                            </w:r>
                            <w:proofErr w:type="spellEnd"/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12058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Sommariva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Bosco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(CN)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– Se</w:t>
                            </w:r>
                            <w:r w:rsidR="00B556A5">
                              <w:t>tt</w:t>
                            </w:r>
                            <w:r>
                              <w:t>ore Tecnico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7pt;margin-top:13.8pt;width:493.5pt;height:48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" filled="f" strokeweight=".29636mm">
                <v:textbox inset="0,0,0,0">
                  <w:txbxContent>
                    <w:p w:rsidR="00EF711A" w:rsidRDefault="00EF711A" w:rsidP="00EF711A">
                      <w:pPr>
                        <w:pStyle w:val="Corpotesto"/>
                        <w:spacing w:before="78"/>
                        <w:ind w:left="143"/>
                      </w:pPr>
                      <w:r>
                        <w:rPr>
                          <w:w w:val="95"/>
                        </w:rPr>
                        <w:t>AMMINISTRAZIONE PROCEDENTE</w:t>
                      </w:r>
                    </w:p>
                    <w:p w:rsidR="00EF711A" w:rsidRDefault="00EF711A" w:rsidP="00EF711A">
                      <w:pPr>
                        <w:pStyle w:val="Corpotesto"/>
                        <w:spacing w:before="16" w:line="254" w:lineRule="auto"/>
                        <w:ind w:left="143" w:right="138"/>
                      </w:pPr>
                      <w:r>
                        <w:t>COMUNE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SOMMARIVA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BOSCO,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Piazza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t>Seyssel</w:t>
                      </w:r>
                      <w:proofErr w:type="spellEnd"/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12058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Sommariva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Bosco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(CN)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– Se</w:t>
                      </w:r>
                      <w:r w:rsidR="00B556A5">
                        <w:t>tt</w:t>
                      </w:r>
                      <w:r>
                        <w:t>ore Tecnico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11A" w:rsidRDefault="00EF711A" w:rsidP="00EF711A">
      <w:pPr>
        <w:pStyle w:val="Corpotesto"/>
        <w:spacing w:before="146" w:line="254" w:lineRule="auto"/>
        <w:ind w:left="115" w:right="431"/>
        <w:jc w:val="both"/>
      </w:pPr>
      <w:r>
        <w:t xml:space="preserve">Si comunica che con determinazione n. </w:t>
      </w:r>
      <w:r w:rsidR="00B556A5">
        <w:t>176</w:t>
      </w:r>
      <w:r>
        <w:t xml:space="preserve"> del </w:t>
      </w:r>
      <w:r w:rsidR="00B556A5">
        <w:t>27/06/2018</w:t>
      </w:r>
      <w:r>
        <w:t xml:space="preserve"> questa Stazione Appaltante ha aggiudicato l’</w:t>
      </w:r>
      <w:proofErr w:type="spellStart"/>
      <w:r>
        <w:t>aﬃdamento</w:t>
      </w:r>
      <w:proofErr w:type="spellEnd"/>
      <w:r>
        <w:t xml:space="preserve"> </w:t>
      </w:r>
      <w:r w:rsidR="00B556A5">
        <w:t>dei lavori di sistemazione manto stradale mediante asfaltatura e realizzazione di tre attraversamenti pedonali rialzati</w:t>
      </w:r>
      <w:r>
        <w:t xml:space="preserve"> ex art. 183 del </w:t>
      </w:r>
      <w:proofErr w:type="spellStart"/>
      <w:r>
        <w:t>D.lgs</w:t>
      </w:r>
      <w:proofErr w:type="spellEnd"/>
      <w:r>
        <w:t xml:space="preserve"> n. 50/2016, all’Impresa </w:t>
      </w:r>
      <w:r w:rsidR="00B556A5">
        <w:t xml:space="preserve">SAM </w:t>
      </w:r>
      <w:proofErr w:type="spellStart"/>
      <w:r w:rsidR="00B556A5">
        <w:t>SpA</w:t>
      </w:r>
      <w:proofErr w:type="spellEnd"/>
      <w:r>
        <w:t xml:space="preserve">, con sede in </w:t>
      </w:r>
      <w:r w:rsidR="00B556A5">
        <w:t>Cherasco – Frazione Cappellazzo via del Lavoro, 1</w:t>
      </w:r>
    </w:p>
    <w:p w:rsidR="00EF711A" w:rsidRDefault="00EF711A" w:rsidP="00EF711A">
      <w:pPr>
        <w:pStyle w:val="Corpotesto"/>
        <w:spacing w:before="50"/>
        <w:ind w:left="115"/>
      </w:pPr>
      <w:r>
        <w:rPr>
          <w:w w:val="110"/>
        </w:rPr>
        <w:t>L</w:t>
      </w:r>
      <w:r w:rsidR="00B556A5">
        <w:rPr>
          <w:w w:val="110"/>
        </w:rPr>
        <w:t xml:space="preserve">e </w:t>
      </w:r>
      <w:proofErr w:type="spellStart"/>
      <w:r>
        <w:rPr>
          <w:w w:val="110"/>
        </w:rPr>
        <w:t>oﬀert</w:t>
      </w:r>
      <w:r w:rsidR="00B556A5">
        <w:rPr>
          <w:w w:val="110"/>
        </w:rPr>
        <w:t>e</w:t>
      </w:r>
      <w:proofErr w:type="spellEnd"/>
      <w:r>
        <w:rPr>
          <w:w w:val="110"/>
        </w:rPr>
        <w:t xml:space="preserve"> presentat</w:t>
      </w:r>
      <w:r w:rsidR="00B556A5">
        <w:rPr>
          <w:w w:val="110"/>
        </w:rPr>
        <w:t>e</w:t>
      </w:r>
      <w:r>
        <w:rPr>
          <w:w w:val="110"/>
        </w:rPr>
        <w:t xml:space="preserve"> </w:t>
      </w:r>
      <w:r w:rsidR="00B556A5">
        <w:rPr>
          <w:w w:val="110"/>
        </w:rPr>
        <w:t>sono state in n. di 6</w:t>
      </w:r>
      <w:r>
        <w:rPr>
          <w:w w:val="110"/>
        </w:rPr>
        <w:t>.</w:t>
      </w:r>
    </w:p>
    <w:p w:rsidR="00B556A5" w:rsidRDefault="00EF711A" w:rsidP="00EF711A">
      <w:pPr>
        <w:pStyle w:val="Corpotesto"/>
        <w:spacing w:before="131" w:line="360" w:lineRule="auto"/>
        <w:ind w:left="115" w:right="2876"/>
      </w:pPr>
      <w:r>
        <w:t>L’</w:t>
      </w:r>
      <w:proofErr w:type="spellStart"/>
      <w:r>
        <w:t>oﬀerente</w:t>
      </w:r>
      <w:proofErr w:type="spellEnd"/>
      <w:r>
        <w:t xml:space="preserve"> risultato aggiudicatario ha </w:t>
      </w:r>
      <w:r w:rsidR="00B556A5">
        <w:t>offerto un ribasso dell’8,50%</w:t>
      </w:r>
    </w:p>
    <w:p w:rsidR="00EF711A" w:rsidRDefault="00EF711A" w:rsidP="00EF711A">
      <w:pPr>
        <w:pStyle w:val="Corpotesto"/>
        <w:spacing w:before="128" w:line="252" w:lineRule="auto"/>
        <w:ind w:left="115" w:right="441"/>
        <w:jc w:val="both"/>
      </w:pPr>
      <w:r>
        <w:t xml:space="preserve">A norma dell’art. 32, comma 10 </w:t>
      </w:r>
      <w:proofErr w:type="spellStart"/>
      <w:r>
        <w:t>leΣ</w:t>
      </w:r>
      <w:proofErr w:type="spellEnd"/>
      <w:r>
        <w:t>. a) del d.lgs. n. 50/2016, non trova applicazione il termine dilatorio per la s</w:t>
      </w:r>
      <w:r w:rsidR="00B556A5">
        <w:t>t</w:t>
      </w:r>
      <w:r w:rsidR="0017272D">
        <w:t>i</w:t>
      </w:r>
      <w:r>
        <w:t>pulazione del</w:t>
      </w:r>
      <w:r>
        <w:rPr>
          <w:spacing w:val="-16"/>
        </w:rPr>
        <w:t xml:space="preserve"> </w:t>
      </w:r>
      <w:r>
        <w:t>contra</w:t>
      </w:r>
      <w:r w:rsidR="00B556A5">
        <w:t>tt</w:t>
      </w:r>
      <w:r>
        <w:t>o.</w:t>
      </w:r>
    </w:p>
    <w:p w:rsidR="00EF711A" w:rsidRDefault="00EF711A" w:rsidP="00EF711A">
      <w:pPr>
        <w:pStyle w:val="Corpotesto"/>
        <w:spacing w:before="117" w:line="252" w:lineRule="auto"/>
        <w:ind w:left="115" w:right="438"/>
        <w:jc w:val="both"/>
      </w:pPr>
      <w:r>
        <w:rPr>
          <w:w w:val="105"/>
        </w:rPr>
        <w:t>Il diri</w:t>
      </w:r>
      <w:r w:rsidR="00B556A5">
        <w:rPr>
          <w:w w:val="105"/>
        </w:rPr>
        <w:t>tt</w:t>
      </w:r>
      <w:r>
        <w:rPr>
          <w:w w:val="105"/>
        </w:rPr>
        <w:t xml:space="preserve">o di accesso agli </w:t>
      </w:r>
      <w:r>
        <w:rPr>
          <w:w w:val="115"/>
        </w:rPr>
        <w:t>a</w:t>
      </w:r>
      <w:r w:rsidR="00B556A5">
        <w:rPr>
          <w:w w:val="115"/>
        </w:rPr>
        <w:t>tti</w:t>
      </w:r>
      <w:r>
        <w:rPr>
          <w:w w:val="115"/>
        </w:rPr>
        <w:t xml:space="preserve"> </w:t>
      </w:r>
      <w:r>
        <w:rPr>
          <w:w w:val="105"/>
        </w:rPr>
        <w:t>del procedimento di cui alla procedura in ogge</w:t>
      </w:r>
      <w:r w:rsidR="00B556A5">
        <w:rPr>
          <w:w w:val="105"/>
        </w:rPr>
        <w:t>tt</w:t>
      </w:r>
      <w:r>
        <w:rPr>
          <w:w w:val="105"/>
        </w:rPr>
        <w:t xml:space="preserve">o </w:t>
      </w:r>
      <w:r>
        <w:rPr>
          <w:spacing w:val="-2"/>
          <w:w w:val="105"/>
        </w:rPr>
        <w:t xml:space="preserve">può </w:t>
      </w:r>
      <w:r>
        <w:rPr>
          <w:w w:val="105"/>
        </w:rPr>
        <w:t xml:space="preserve">essere esercitato, </w:t>
      </w:r>
      <w:r>
        <w:rPr>
          <w:spacing w:val="-2"/>
          <w:w w:val="102"/>
        </w:rPr>
        <w:t>m</w:t>
      </w:r>
      <w:r>
        <w:rPr>
          <w:w w:val="112"/>
        </w:rPr>
        <w:t>e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8"/>
        </w:rPr>
        <w:t>a</w:t>
      </w:r>
      <w:r>
        <w:rPr>
          <w:spacing w:val="-2"/>
          <w:w w:val="105"/>
        </w:rPr>
        <w:t>n</w:t>
      </w:r>
      <w:r>
        <w:rPr>
          <w:spacing w:val="1"/>
          <w:w w:val="120"/>
        </w:rPr>
        <w:t>t</w:t>
      </w:r>
      <w:r>
        <w:rPr>
          <w:w w:val="112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  <w:w w:val="90"/>
        </w:rPr>
        <w:t>v</w:t>
      </w:r>
      <w:r>
        <w:rPr>
          <w:spacing w:val="-5"/>
          <w:w w:val="82"/>
        </w:rPr>
        <w:t>i</w:t>
      </w:r>
      <w:r>
        <w:rPr>
          <w:spacing w:val="1"/>
        </w:rPr>
        <w:t>s</w:t>
      </w:r>
      <w:r>
        <w:rPr>
          <w:spacing w:val="-2"/>
          <w:w w:val="82"/>
        </w:rPr>
        <w:t>i</w:t>
      </w:r>
      <w:r>
        <w:rPr>
          <w:w w:val="105"/>
        </w:rPr>
        <w:t>on</w:t>
      </w:r>
      <w:r>
        <w:rPr>
          <w:w w:val="112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w w:val="112"/>
        </w:rPr>
        <w:t>e</w:t>
      </w:r>
      <w:r>
        <w:rPr>
          <w:w w:val="105"/>
        </w:rPr>
        <w:t>d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  <w:w w:val="112"/>
        </w:rPr>
        <w:t>e</w:t>
      </w:r>
      <w:r>
        <w:t>s</w:t>
      </w:r>
      <w:r>
        <w:rPr>
          <w:spacing w:val="1"/>
          <w:w w:val="120"/>
        </w:rPr>
        <w:t>t</w:t>
      </w:r>
      <w:r>
        <w:rPr>
          <w:spacing w:val="-2"/>
          <w:w w:val="104"/>
        </w:rPr>
        <w:t>r</w:t>
      </w:r>
      <w:r>
        <w:rPr>
          <w:w w:val="108"/>
        </w:rPr>
        <w:t>a</w:t>
      </w:r>
      <w:r>
        <w:rPr>
          <w:spacing w:val="-2"/>
          <w:w w:val="89"/>
        </w:rPr>
        <w:t>z</w:t>
      </w:r>
      <w:r>
        <w:rPr>
          <w:spacing w:val="-2"/>
          <w:w w:val="82"/>
        </w:rPr>
        <w:t>i</w:t>
      </w:r>
      <w:r>
        <w:rPr>
          <w:w w:val="105"/>
        </w:rPr>
        <w:t>on</w:t>
      </w:r>
      <w:r>
        <w:rPr>
          <w:w w:val="112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t xml:space="preserve">  </w:t>
      </w:r>
      <w:r>
        <w:rPr>
          <w:w w:val="95"/>
        </w:rPr>
        <w:t>c</w:t>
      </w:r>
      <w:r>
        <w:rPr>
          <w:w w:val="105"/>
        </w:rPr>
        <w:t>op</w:t>
      </w:r>
      <w:r>
        <w:rPr>
          <w:w w:val="82"/>
        </w:rPr>
        <w:t>i</w:t>
      </w:r>
      <w:r>
        <w:rPr>
          <w:w w:val="108"/>
        </w:rPr>
        <w:t>a</w:t>
      </w:r>
      <w:r>
        <w:t xml:space="preserve">  </w:t>
      </w:r>
      <w:r>
        <w:rPr>
          <w:spacing w:val="-2"/>
          <w:w w:val="105"/>
        </w:rPr>
        <w:t>d</w:t>
      </w:r>
      <w:r>
        <w:rPr>
          <w:w w:val="112"/>
        </w:rPr>
        <w:t>e</w:t>
      </w:r>
      <w:r>
        <w:rPr>
          <w:w w:val="94"/>
        </w:rPr>
        <w:t>g</w:t>
      </w:r>
      <w:r>
        <w:rPr>
          <w:w w:val="82"/>
        </w:rPr>
        <w:t>li</w:t>
      </w:r>
      <w:r>
        <w:t xml:space="preserve"> </w:t>
      </w:r>
      <w:r>
        <w:rPr>
          <w:spacing w:val="2"/>
        </w:rPr>
        <w:t xml:space="preserve"> </w:t>
      </w:r>
      <w:r>
        <w:rPr>
          <w:spacing w:val="-4"/>
          <w:w w:val="108"/>
        </w:rPr>
        <w:t>a</w:t>
      </w:r>
      <w:r w:rsidR="00B556A5">
        <w:rPr>
          <w:spacing w:val="-4"/>
          <w:w w:val="108"/>
        </w:rPr>
        <w:t>tti</w:t>
      </w:r>
      <w:r>
        <w:rPr>
          <w:w w:val="99"/>
        </w:rPr>
        <w:t>,</w:t>
      </w:r>
      <w:r>
        <w:t xml:space="preserve">  </w:t>
      </w:r>
      <w:r>
        <w:rPr>
          <w:w w:val="105"/>
        </w:rPr>
        <w:t>p</w:t>
      </w:r>
      <w:r>
        <w:rPr>
          <w:spacing w:val="-2"/>
          <w:w w:val="104"/>
        </w:rPr>
        <w:t>r</w:t>
      </w:r>
      <w:r>
        <w:rPr>
          <w:w w:val="112"/>
        </w:rPr>
        <w:t>e</w:t>
      </w:r>
      <w:r>
        <w:rPr>
          <w:spacing w:val="1"/>
        </w:rPr>
        <w:t>s</w:t>
      </w:r>
      <w:r>
        <w:t>s</w:t>
      </w:r>
      <w:r>
        <w:rPr>
          <w:w w:val="105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w w:val="82"/>
        </w:rPr>
        <w:t>l</w:t>
      </w:r>
      <w:r>
        <w:rPr>
          <w:spacing w:val="-2"/>
          <w:w w:val="75"/>
        </w:rPr>
        <w:t>’</w:t>
      </w:r>
      <w:proofErr w:type="spellStart"/>
      <w:r>
        <w:rPr>
          <w:w w:val="89"/>
        </w:rPr>
        <w:t>U</w:t>
      </w:r>
      <w:r>
        <w:rPr>
          <w:spacing w:val="-2"/>
          <w:w w:val="95"/>
        </w:rPr>
        <w:t>ﬃ</w:t>
      </w:r>
      <w:r>
        <w:rPr>
          <w:spacing w:val="1"/>
          <w:w w:val="95"/>
        </w:rPr>
        <w:t>c</w:t>
      </w:r>
      <w:r>
        <w:rPr>
          <w:spacing w:val="-2"/>
          <w:w w:val="82"/>
        </w:rPr>
        <w:t>i</w:t>
      </w:r>
      <w:r>
        <w:rPr>
          <w:w w:val="105"/>
        </w:rPr>
        <w:t>o</w:t>
      </w:r>
      <w:proofErr w:type="spellEnd"/>
      <w:r>
        <w:t xml:space="preserve"> </w:t>
      </w:r>
      <w:bookmarkStart w:id="0" w:name="_GoBack"/>
      <w:bookmarkEnd w:id="0"/>
      <w:r w:rsidR="00B556A5">
        <w:rPr>
          <w:w w:val="80"/>
        </w:rPr>
        <w:t>Tecnico</w:t>
      </w:r>
      <w:r>
        <w:rPr>
          <w:spacing w:val="-21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rPr>
          <w:w w:val="105"/>
        </w:rPr>
        <w:t>Comune</w:t>
      </w:r>
      <w:r>
        <w:rPr>
          <w:spacing w:val="-19"/>
          <w:w w:val="105"/>
        </w:rPr>
        <w:t xml:space="preserve"> </w:t>
      </w:r>
      <w:r>
        <w:rPr>
          <w:w w:val="105"/>
        </w:rPr>
        <w:t>di</w:t>
      </w:r>
      <w:r>
        <w:rPr>
          <w:spacing w:val="-19"/>
          <w:w w:val="105"/>
        </w:rPr>
        <w:t xml:space="preserve"> </w:t>
      </w:r>
      <w:r w:rsidR="00B556A5">
        <w:rPr>
          <w:w w:val="105"/>
        </w:rPr>
        <w:t>Sommariva del Bosco</w:t>
      </w:r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w w:val="105"/>
        </w:rPr>
        <w:t>piazza</w:t>
      </w:r>
      <w:r>
        <w:rPr>
          <w:spacing w:val="-19"/>
          <w:w w:val="105"/>
        </w:rPr>
        <w:t xml:space="preserve"> </w:t>
      </w:r>
      <w:proofErr w:type="spellStart"/>
      <w:r w:rsidR="00B556A5">
        <w:rPr>
          <w:w w:val="105"/>
        </w:rPr>
        <w:t>Seyssel</w:t>
      </w:r>
      <w:proofErr w:type="spellEnd"/>
      <w:r w:rsidR="00B556A5">
        <w:rPr>
          <w:w w:val="105"/>
        </w:rPr>
        <w:t xml:space="preserve"> n. 1</w:t>
      </w:r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aperto</w:t>
      </w:r>
      <w:r>
        <w:rPr>
          <w:spacing w:val="-18"/>
          <w:w w:val="105"/>
        </w:rPr>
        <w:t xml:space="preserve"> </w:t>
      </w:r>
      <w:r>
        <w:rPr>
          <w:w w:val="105"/>
        </w:rPr>
        <w:t>nei</w:t>
      </w:r>
      <w:r>
        <w:rPr>
          <w:spacing w:val="-19"/>
          <w:w w:val="105"/>
        </w:rPr>
        <w:t xml:space="preserve"> </w:t>
      </w:r>
      <w:r>
        <w:rPr>
          <w:w w:val="105"/>
        </w:rPr>
        <w:t>giorni</w:t>
      </w:r>
      <w:r>
        <w:rPr>
          <w:spacing w:val="-19"/>
          <w:w w:val="105"/>
        </w:rPr>
        <w:t xml:space="preserve"> </w:t>
      </w:r>
      <w:r>
        <w:rPr>
          <w:w w:val="105"/>
        </w:rPr>
        <w:t>dal lunedì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venerdì</w:t>
      </w:r>
      <w:r>
        <w:rPr>
          <w:spacing w:val="-8"/>
          <w:w w:val="105"/>
        </w:rPr>
        <w:t xml:space="preserve"> </w:t>
      </w:r>
      <w:r>
        <w:rPr>
          <w:w w:val="105"/>
        </w:rPr>
        <w:t>dalle</w:t>
      </w:r>
      <w:r>
        <w:rPr>
          <w:spacing w:val="-11"/>
          <w:w w:val="105"/>
        </w:rPr>
        <w:t xml:space="preserve"> </w:t>
      </w:r>
      <w:r>
        <w:rPr>
          <w:w w:val="105"/>
        </w:rPr>
        <w:t>ore</w:t>
      </w:r>
      <w:r>
        <w:rPr>
          <w:spacing w:val="-11"/>
          <w:w w:val="105"/>
        </w:rPr>
        <w:t xml:space="preserve"> </w:t>
      </w:r>
      <w:r>
        <w:rPr>
          <w:w w:val="105"/>
        </w:rPr>
        <w:t>8,30</w:t>
      </w:r>
      <w:r>
        <w:rPr>
          <w:spacing w:val="-8"/>
          <w:w w:val="105"/>
        </w:rPr>
        <w:t xml:space="preserve"> </w:t>
      </w:r>
      <w:r>
        <w:rPr>
          <w:w w:val="105"/>
        </w:rPr>
        <w:t>alle</w:t>
      </w:r>
      <w:r>
        <w:rPr>
          <w:spacing w:val="-9"/>
          <w:w w:val="105"/>
        </w:rPr>
        <w:t xml:space="preserve"> </w:t>
      </w:r>
      <w:r>
        <w:rPr>
          <w:w w:val="105"/>
        </w:rPr>
        <w:t>ore</w:t>
      </w:r>
      <w:r>
        <w:rPr>
          <w:spacing w:val="-9"/>
          <w:w w:val="105"/>
        </w:rPr>
        <w:t xml:space="preserve"> </w:t>
      </w:r>
      <w:r>
        <w:rPr>
          <w:w w:val="105"/>
        </w:rPr>
        <w:t>12,45.</w:t>
      </w:r>
    </w:p>
    <w:p w:rsidR="00EF711A" w:rsidRDefault="00EF711A" w:rsidP="00EF711A">
      <w:pPr>
        <w:pStyle w:val="Corpotesto"/>
        <w:spacing w:before="115" w:line="252" w:lineRule="auto"/>
        <w:ind w:left="115" w:right="434"/>
        <w:jc w:val="both"/>
      </w:pPr>
      <w:r>
        <w:t>Avverso il provvedimento di aggiudicazione può essere proposto ricorso innanzi al T.A.R. ai sensi dell’art. 204 del d.lgs. 50/2016.</w:t>
      </w:r>
    </w:p>
    <w:p w:rsidR="00EF711A" w:rsidRDefault="00EF711A" w:rsidP="00EF711A">
      <w:pPr>
        <w:pStyle w:val="Corpotesto"/>
        <w:spacing w:before="65" w:line="252" w:lineRule="auto"/>
        <w:ind w:left="115" w:right="428"/>
        <w:jc w:val="both"/>
      </w:pPr>
      <w:r>
        <w:t>L’intenzione di proporre ricorso avverso il provvedimento di aggiudicazione può essere comunicata per iscri</w:t>
      </w:r>
      <w:r w:rsidR="00B556A5">
        <w:t>tt</w:t>
      </w:r>
      <w:r>
        <w:t>o al responsabile del procedimento presso l’</w:t>
      </w:r>
      <w:proofErr w:type="spellStart"/>
      <w:r>
        <w:t>Uﬃcio</w:t>
      </w:r>
      <w:proofErr w:type="spellEnd"/>
      <w:r>
        <w:t xml:space="preserve"> Gare del Comune di </w:t>
      </w:r>
      <w:r w:rsidR="00B556A5">
        <w:t>Sommariva del Bosco</w:t>
      </w:r>
      <w:r>
        <w:t xml:space="preserve">, piazza </w:t>
      </w:r>
      <w:proofErr w:type="spellStart"/>
      <w:r w:rsidR="00B556A5">
        <w:t>Seyssel</w:t>
      </w:r>
      <w:proofErr w:type="spellEnd"/>
      <w:r w:rsidR="00B556A5">
        <w:t>, 1 – 12048 SOMMARIVA DEL BOSCO</w:t>
      </w:r>
      <w:r>
        <w:t>. In tal caso il responsabile del procedimento comunicherà entro i 15 giorni successivi al ricevimento dell’informa0va le determinazioni in merito.</w:t>
      </w:r>
    </w:p>
    <w:p w:rsidR="00EF711A" w:rsidRDefault="00EF711A" w:rsidP="00EF711A">
      <w:pPr>
        <w:pStyle w:val="Corpotesto"/>
        <w:spacing w:before="116" w:line="252" w:lineRule="auto"/>
        <w:ind w:left="115" w:right="429"/>
        <w:jc w:val="both"/>
      </w:pPr>
      <w:r>
        <w:rPr>
          <w:w w:val="105"/>
        </w:rPr>
        <w:t>Per ulteriori informazioni è possibile conta</w:t>
      </w:r>
      <w:r w:rsidR="00B556A5">
        <w:rPr>
          <w:w w:val="105"/>
        </w:rPr>
        <w:t>tt</w:t>
      </w:r>
      <w:r>
        <w:rPr>
          <w:w w:val="105"/>
        </w:rPr>
        <w:t>are la stru</w:t>
      </w:r>
      <w:r w:rsidR="00B556A5">
        <w:rPr>
          <w:w w:val="105"/>
        </w:rPr>
        <w:t>tt</w:t>
      </w:r>
      <w:r>
        <w:rPr>
          <w:w w:val="105"/>
        </w:rPr>
        <w:t xml:space="preserve">ura operante del Comune di </w:t>
      </w:r>
      <w:r w:rsidR="00B556A5">
        <w:rPr>
          <w:w w:val="105"/>
        </w:rPr>
        <w:t>Sommariva del Bosco</w:t>
      </w:r>
      <w:r>
        <w:rPr>
          <w:w w:val="105"/>
        </w:rPr>
        <w:t xml:space="preserve"> (tel. 0172.</w:t>
      </w:r>
      <w:r w:rsidR="00B556A5">
        <w:rPr>
          <w:w w:val="105"/>
        </w:rPr>
        <w:t>566225</w:t>
      </w:r>
      <w:r>
        <w:rPr>
          <w:w w:val="105"/>
        </w:rPr>
        <w:t>).</w:t>
      </w:r>
    </w:p>
    <w:p w:rsidR="00EF711A" w:rsidRDefault="00EF711A" w:rsidP="00EF711A">
      <w:pPr>
        <w:pStyle w:val="Corpotesto"/>
        <w:rPr>
          <w:sz w:val="24"/>
        </w:rPr>
      </w:pPr>
    </w:p>
    <w:p w:rsidR="0017272D" w:rsidRDefault="0017272D" w:rsidP="00EF711A">
      <w:pPr>
        <w:pStyle w:val="Corpotesto"/>
        <w:rPr>
          <w:sz w:val="24"/>
        </w:rPr>
      </w:pPr>
      <w:r>
        <w:rPr>
          <w:sz w:val="24"/>
        </w:rPr>
        <w:t>Distinti saluti</w:t>
      </w:r>
    </w:p>
    <w:p w:rsidR="00EF711A" w:rsidRDefault="00EF711A" w:rsidP="00EF711A">
      <w:pPr>
        <w:pStyle w:val="Corpotesto"/>
        <w:spacing w:before="1"/>
        <w:rPr>
          <w:sz w:val="33"/>
        </w:rPr>
      </w:pPr>
    </w:p>
    <w:p w:rsidR="0017272D" w:rsidRDefault="0017272D" w:rsidP="0017272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Geom. Aldo G. PUGNETTI</w:t>
      </w:r>
    </w:p>
    <w:p w:rsidR="0017272D" w:rsidRDefault="0017272D" w:rsidP="005B2AC0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Responsabile Servizio LL.PP. e Manutentiva</w:t>
      </w:r>
    </w:p>
    <w:p w:rsidR="00E77D15" w:rsidRDefault="0017272D" w:rsidP="0017272D">
      <w:pPr>
        <w:spacing w:after="0"/>
        <w:jc w:val="center"/>
      </w:pPr>
      <w:r>
        <w:t>(firmato digitalmente)</w:t>
      </w:r>
    </w:p>
    <w:sectPr w:rsidR="00E77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6B76"/>
    <w:multiLevelType w:val="hybridMultilevel"/>
    <w:tmpl w:val="AE9AD594"/>
    <w:lvl w:ilvl="0" w:tplc="2C1E04E2">
      <w:start w:val="1"/>
      <w:numFmt w:val="lowerLetter"/>
      <w:lvlText w:val="%1)"/>
      <w:lvlJc w:val="left"/>
      <w:pPr>
        <w:ind w:left="542" w:hanging="233"/>
      </w:pPr>
      <w:rPr>
        <w:rFonts w:ascii="Times New Roman" w:eastAsia="Times New Roman" w:hAnsi="Times New Roman" w:cs="Times New Roman" w:hint="default"/>
        <w:spacing w:val="-2"/>
        <w:w w:val="91"/>
        <w:sz w:val="22"/>
        <w:szCs w:val="22"/>
        <w:lang w:val="it-IT" w:eastAsia="it-IT" w:bidi="it-IT"/>
      </w:rPr>
    </w:lvl>
    <w:lvl w:ilvl="1" w:tplc="B6068C64">
      <w:numFmt w:val="bullet"/>
      <w:lvlText w:val="•"/>
      <w:lvlJc w:val="left"/>
      <w:pPr>
        <w:ind w:left="1504" w:hanging="233"/>
      </w:pPr>
      <w:rPr>
        <w:lang w:val="it-IT" w:eastAsia="it-IT" w:bidi="it-IT"/>
      </w:rPr>
    </w:lvl>
    <w:lvl w:ilvl="2" w:tplc="55A2B56A">
      <w:numFmt w:val="bullet"/>
      <w:lvlText w:val="•"/>
      <w:lvlJc w:val="left"/>
      <w:pPr>
        <w:ind w:left="2469" w:hanging="233"/>
      </w:pPr>
      <w:rPr>
        <w:lang w:val="it-IT" w:eastAsia="it-IT" w:bidi="it-IT"/>
      </w:rPr>
    </w:lvl>
    <w:lvl w:ilvl="3" w:tplc="46DA89D0">
      <w:numFmt w:val="bullet"/>
      <w:lvlText w:val="•"/>
      <w:lvlJc w:val="left"/>
      <w:pPr>
        <w:ind w:left="3433" w:hanging="233"/>
      </w:pPr>
      <w:rPr>
        <w:lang w:val="it-IT" w:eastAsia="it-IT" w:bidi="it-IT"/>
      </w:rPr>
    </w:lvl>
    <w:lvl w:ilvl="4" w:tplc="6FD83EC6">
      <w:numFmt w:val="bullet"/>
      <w:lvlText w:val="•"/>
      <w:lvlJc w:val="left"/>
      <w:pPr>
        <w:ind w:left="4398" w:hanging="233"/>
      </w:pPr>
      <w:rPr>
        <w:lang w:val="it-IT" w:eastAsia="it-IT" w:bidi="it-IT"/>
      </w:rPr>
    </w:lvl>
    <w:lvl w:ilvl="5" w:tplc="7B700D08">
      <w:numFmt w:val="bullet"/>
      <w:lvlText w:val="•"/>
      <w:lvlJc w:val="left"/>
      <w:pPr>
        <w:ind w:left="5363" w:hanging="233"/>
      </w:pPr>
      <w:rPr>
        <w:lang w:val="it-IT" w:eastAsia="it-IT" w:bidi="it-IT"/>
      </w:rPr>
    </w:lvl>
    <w:lvl w:ilvl="6" w:tplc="630E8C6E">
      <w:numFmt w:val="bullet"/>
      <w:lvlText w:val="•"/>
      <w:lvlJc w:val="left"/>
      <w:pPr>
        <w:ind w:left="6327" w:hanging="233"/>
      </w:pPr>
      <w:rPr>
        <w:lang w:val="it-IT" w:eastAsia="it-IT" w:bidi="it-IT"/>
      </w:rPr>
    </w:lvl>
    <w:lvl w:ilvl="7" w:tplc="D2C466F8">
      <w:numFmt w:val="bullet"/>
      <w:lvlText w:val="•"/>
      <w:lvlJc w:val="left"/>
      <w:pPr>
        <w:ind w:left="7292" w:hanging="233"/>
      </w:pPr>
      <w:rPr>
        <w:lang w:val="it-IT" w:eastAsia="it-IT" w:bidi="it-IT"/>
      </w:rPr>
    </w:lvl>
    <w:lvl w:ilvl="8" w:tplc="8D822D70">
      <w:numFmt w:val="bullet"/>
      <w:lvlText w:val="•"/>
      <w:lvlJc w:val="left"/>
      <w:pPr>
        <w:ind w:left="8257" w:hanging="233"/>
      </w:pPr>
      <w:rPr>
        <w:lang w:val="it-IT" w:eastAsia="it-IT" w:bidi="it-I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FD"/>
    <w:rsid w:val="000B79FD"/>
    <w:rsid w:val="000F5E5E"/>
    <w:rsid w:val="0017272D"/>
    <w:rsid w:val="00702C1B"/>
    <w:rsid w:val="00B556A5"/>
    <w:rsid w:val="00DA3B03"/>
    <w:rsid w:val="00DA49C6"/>
    <w:rsid w:val="00E77D15"/>
    <w:rsid w:val="00EF711A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4C2F0C"/>
  <w15:chartTrackingRefBased/>
  <w15:docId w15:val="{343BAAA6-DC2F-4A47-8459-A9AE513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0B79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196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D61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19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F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F711A"/>
    <w:rPr>
      <w:rFonts w:ascii="Times New Roman" w:eastAsia="Times New Roman" w:hAnsi="Times New Roman"/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EF711A"/>
    <w:pPr>
      <w:widowControl w:val="0"/>
      <w:autoSpaceDE w:val="0"/>
      <w:autoSpaceDN w:val="0"/>
      <w:spacing w:after="0" w:line="240" w:lineRule="auto"/>
      <w:ind w:left="489" w:hanging="283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vori.pubblici@comune.sommarivadelbosco.cn.i%20&#8211;%20lavoripubblici@pec.sommarivabosco.it%20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Opere Pubbliche - Aldo Pugnetti</dc:creator>
  <cp:keywords/>
  <dc:description/>
  <cp:lastModifiedBy>Opere Pubbliche - Aldo Pugnetti</cp:lastModifiedBy>
  <cp:revision>3</cp:revision>
  <cp:lastPrinted>2018-06-22T08:46:00Z</cp:lastPrinted>
  <dcterms:created xsi:type="dcterms:W3CDTF">2018-06-28T07:29:00Z</dcterms:created>
  <dcterms:modified xsi:type="dcterms:W3CDTF">2018-06-28T08:57:00Z</dcterms:modified>
</cp:coreProperties>
</file>